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F06C99" w:rsidP="00E00BF2" w14:paraId="25CA1FEF" w14:textId="544ADD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F06C99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06C99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F06C99" w:rsidR="00F149F7">
        <w:rPr>
          <w:rFonts w:ascii="Times New Roman" w:eastAsia="Calibri" w:hAnsi="Times New Roman" w:cs="Times New Roman"/>
          <w:sz w:val="24"/>
          <w:szCs w:val="24"/>
          <w:lang w:eastAsia="ru-RU"/>
        </w:rPr>
        <w:t>69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F06C99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F06C99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52682B" w:rsidRPr="00F06C99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F06C99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F06C99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F06C99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F06C99" w:rsidP="00E00BF2" w14:paraId="7A985CFA" w14:textId="630F9C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03 сентября </w:t>
      </w:r>
      <w:r w:rsidRPr="00F06C99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F0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</w:t>
      </w:r>
      <w:r w:rsidRPr="00F0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F0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г. Нефтеюганск</w:t>
      </w:r>
    </w:p>
    <w:p w:rsidR="00E00BF2" w:rsidRPr="00F06C99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F06C99" w:rsidP="00E00BF2" w14:paraId="5CD840A5" w14:textId="20F294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06C99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6C99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F06C99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F06C99" w:rsidP="00E00BF2" w14:paraId="5B22F501" w14:textId="0C7A16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F06C99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АО МКК </w:t>
      </w:r>
      <w:r w:rsidRPr="00F06C99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>Займ</w:t>
      </w:r>
      <w:r w:rsidRPr="00F06C99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>-Экспресс</w:t>
      </w:r>
      <w:r w:rsidRPr="00F06C99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6C99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F06C99" w:rsidR="00F149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Макаровой </w:t>
      </w:r>
      <w:r w:rsidRPr="00F06C99" w:rsidR="00F06C99">
        <w:rPr>
          <w:rFonts w:ascii="Times New Roman" w:eastAsia="Calibri" w:hAnsi="Times New Roman" w:cs="Times New Roman"/>
          <w:sz w:val="24"/>
          <w:szCs w:val="24"/>
          <w:lang w:eastAsia="ru-RU"/>
        </w:rPr>
        <w:t>А.П.</w:t>
      </w:r>
      <w:r w:rsidRPr="00F06C99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F06C99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ст.ст.194-199 Гражданского процессуального кодекса Р</w:t>
      </w:r>
      <w:r w:rsidRPr="00F06C99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F06C99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F06C99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F06C99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F06C99" w:rsidP="00E00BF2" w14:paraId="004ABAA2" w14:textId="11A61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F06C99" w:rsidR="0038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МКК </w:t>
      </w:r>
      <w:r w:rsidRPr="00F06C99" w:rsidR="00385F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F06C99" w:rsidR="0038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-Экспресс к </w:t>
      </w:r>
      <w:r w:rsidRPr="00F06C99" w:rsidR="00F1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Макаровой </w:t>
      </w:r>
      <w:r w:rsidRPr="00F06C99" w:rsidR="00F06C99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</w:t>
      </w:r>
      <w:r w:rsidRPr="00F06C99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F06C99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F06C99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F06C99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F06C99" w:rsidP="00FD4D78" w14:paraId="6D8131B6" w14:textId="419FA5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06C99" w:rsidR="00F149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Макаровой </w:t>
      </w:r>
      <w:r w:rsidRPr="00F06C99" w:rsidR="00F06C99">
        <w:rPr>
          <w:rFonts w:ascii="Times New Roman" w:eastAsia="Calibri" w:hAnsi="Times New Roman" w:cs="Times New Roman"/>
          <w:sz w:val="24"/>
          <w:szCs w:val="24"/>
          <w:lang w:eastAsia="ru-RU"/>
        </w:rPr>
        <w:t>А.Р.</w:t>
      </w:r>
      <w:r w:rsidRPr="00F06C99" w:rsidR="00F149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F06C99" w:rsidR="00F06C99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F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F06C99" w:rsidR="0038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МКК Займ-Экспресс </w:t>
      </w:r>
      <w:r w:rsidRPr="00F06C99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6C99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F06C99" w:rsidR="00385F41">
        <w:rPr>
          <w:rFonts w:ascii="Times New Roman" w:eastAsia="Times New Roman" w:hAnsi="Times New Roman" w:cs="Times New Roman"/>
          <w:sz w:val="24"/>
          <w:szCs w:val="24"/>
          <w:lang w:eastAsia="ru-RU"/>
        </w:rPr>
        <w:t>9703154018</w:t>
      </w:r>
      <w:r w:rsidRPr="00F06C99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6C99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F06C99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F06C99" w:rsidR="00F06C99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F06C99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F06C99" w:rsidR="00F149F7">
        <w:rPr>
          <w:rFonts w:ascii="Times New Roman" w:eastAsia="Calibri" w:hAnsi="Times New Roman" w:cs="Times New Roman"/>
          <w:sz w:val="24"/>
          <w:szCs w:val="24"/>
          <w:lang w:eastAsia="ru-RU"/>
        </w:rPr>
        <w:t>05.09.2022</w:t>
      </w:r>
      <w:r w:rsidRPr="00F06C99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6C99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заключенного между ООО МКК </w:t>
      </w:r>
      <w:r w:rsidRPr="00F06C99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Займ-Экспресс </w:t>
      </w:r>
      <w:r w:rsidRPr="00F06C99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F06C99" w:rsidR="00F149F7">
        <w:rPr>
          <w:rFonts w:ascii="Times New Roman" w:eastAsia="Calibri" w:hAnsi="Times New Roman" w:cs="Times New Roman"/>
          <w:sz w:val="24"/>
          <w:szCs w:val="24"/>
          <w:lang w:eastAsia="ru-RU"/>
        </w:rPr>
        <w:t>Макаровой А.Р.</w:t>
      </w:r>
      <w:r w:rsidRPr="00F06C99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06C99" w:rsidR="00845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период с </w:t>
      </w:r>
      <w:r w:rsidRPr="00F06C99" w:rsidR="00F149F7"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Pr="00F06C99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F06C99" w:rsidR="00F149F7">
        <w:rPr>
          <w:rFonts w:ascii="Times New Roman" w:eastAsia="Calibri" w:hAnsi="Times New Roman" w:cs="Times New Roman"/>
          <w:sz w:val="24"/>
          <w:szCs w:val="24"/>
          <w:lang w:eastAsia="ru-RU"/>
        </w:rPr>
        <w:t>09</w:t>
      </w:r>
      <w:r w:rsidRPr="00F06C99" w:rsidR="00385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.2022 по </w:t>
      </w:r>
      <w:r w:rsidRPr="00F06C99" w:rsidR="00F149F7">
        <w:rPr>
          <w:rFonts w:ascii="Times New Roman" w:eastAsia="Calibri" w:hAnsi="Times New Roman" w:cs="Times New Roman"/>
          <w:sz w:val="24"/>
          <w:szCs w:val="24"/>
          <w:lang w:eastAsia="ru-RU"/>
        </w:rPr>
        <w:t>02.02.2023</w:t>
      </w:r>
      <w:r w:rsidRPr="00F06C99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6C99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06C99" w:rsidR="00E7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Pr="00F06C99" w:rsidR="00F1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32250</w:t>
      </w:r>
      <w:r w:rsidRPr="00F06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6C99" w:rsidR="005F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F06C99" w:rsidR="0052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6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6C99" w:rsidR="0038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которых 15000</w:t>
      </w:r>
      <w:r w:rsidRPr="00F06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– сумма основного долга, </w:t>
      </w:r>
      <w:r w:rsidRPr="00F06C99" w:rsidR="00F1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17250</w:t>
      </w:r>
      <w:r w:rsidRPr="00F06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– </w:t>
      </w:r>
      <w:r w:rsidRPr="00F06C99" w:rsidR="005B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проценты</w:t>
      </w:r>
      <w:r w:rsidRPr="00F06C99" w:rsidR="000E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06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расходы по оплате государственной пошлины в размере </w:t>
      </w:r>
      <w:r w:rsidRPr="00F06C99" w:rsidR="00A8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</w:t>
      </w:r>
      <w:r w:rsidRPr="00F06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всего взыскать </w:t>
      </w:r>
      <w:r w:rsidRPr="00F06C99" w:rsidR="00F1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36250</w:t>
      </w:r>
      <w:r w:rsidRPr="00F06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52682B" w:rsidRPr="00F06C99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нсийского автономного округа – Югры с подачей жалобы через мирового судью, принявшего решение.</w:t>
      </w:r>
    </w:p>
    <w:p w:rsidR="0052682B" w:rsidRPr="00F06C99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тели не присутствовали в судебном заседании.</w:t>
      </w:r>
    </w:p>
    <w:p w:rsidR="0052682B" w:rsidRPr="00F06C99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2FA0" w:rsidRPr="00F06C99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F06C99" w:rsidP="00F06C99" w14:paraId="6E6592FA" w14:textId="00A1EA2D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06C99" w:rsidR="00F06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F06C99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Р.В.</w:t>
      </w:r>
      <w:r w:rsidRPr="00F06C99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0E7ED0" w:rsidRPr="00F06C99" w:rsidP="008A504E" w14:paraId="06333E13" w14:textId="7777777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98" w:rsidRPr="00F06C99" w:rsidP="0052682B" w14:paraId="4A94C51B" w14:textId="5B32DD4B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F06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6239"/>
    <w:rsid w:val="000E7ED0"/>
    <w:rsid w:val="0014370F"/>
    <w:rsid w:val="00177AB0"/>
    <w:rsid w:val="001846CE"/>
    <w:rsid w:val="002920D8"/>
    <w:rsid w:val="002D6C9D"/>
    <w:rsid w:val="00345DA2"/>
    <w:rsid w:val="00385F41"/>
    <w:rsid w:val="003C2506"/>
    <w:rsid w:val="003F5E35"/>
    <w:rsid w:val="004770B5"/>
    <w:rsid w:val="00523859"/>
    <w:rsid w:val="0052682B"/>
    <w:rsid w:val="005B06A5"/>
    <w:rsid w:val="005B161B"/>
    <w:rsid w:val="005C26F6"/>
    <w:rsid w:val="005F3651"/>
    <w:rsid w:val="00600087"/>
    <w:rsid w:val="00797C55"/>
    <w:rsid w:val="00845F4A"/>
    <w:rsid w:val="008634A2"/>
    <w:rsid w:val="00875F66"/>
    <w:rsid w:val="00894343"/>
    <w:rsid w:val="008A504E"/>
    <w:rsid w:val="00A82FEF"/>
    <w:rsid w:val="00A86958"/>
    <w:rsid w:val="00B22FA0"/>
    <w:rsid w:val="00BF4D44"/>
    <w:rsid w:val="00C44D4F"/>
    <w:rsid w:val="00C63FD9"/>
    <w:rsid w:val="00CA083F"/>
    <w:rsid w:val="00CD743E"/>
    <w:rsid w:val="00CF4B04"/>
    <w:rsid w:val="00D66C43"/>
    <w:rsid w:val="00DE5339"/>
    <w:rsid w:val="00E00BF2"/>
    <w:rsid w:val="00E23D84"/>
    <w:rsid w:val="00E74A50"/>
    <w:rsid w:val="00E8126C"/>
    <w:rsid w:val="00EA3294"/>
    <w:rsid w:val="00F06C99"/>
    <w:rsid w:val="00F149F7"/>
    <w:rsid w:val="00F233FA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